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6A2" w:rsidRPr="002108B4" w:rsidRDefault="008616A2" w:rsidP="008616A2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8616A2" w:rsidRPr="002108B4" w:rsidRDefault="008616A2" w:rsidP="008616A2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8616A2" w:rsidRDefault="008616A2" w:rsidP="008616A2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8616A2" w:rsidRPr="00443816" w:rsidRDefault="008616A2" w:rsidP="008616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8616A2" w:rsidRPr="00443816" w:rsidRDefault="008616A2" w:rsidP="008616A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8616A2" w:rsidRPr="00443816" w:rsidRDefault="008616A2" w:rsidP="008616A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การส่งเสริมและพัฒนาประสิทธิภาพการผลิตและสร้างมูลค่าเพิ่มสินค้าเกษตร</w:t>
      </w:r>
    </w:p>
    <w:p w:rsidR="00A7598A" w:rsidRDefault="00A7598A" w:rsidP="00A7598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แนวทางที่ 2.</w:t>
      </w:r>
      <w:r>
        <w:rPr>
          <w:rFonts w:hint="cs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3 </w:t>
      </w:r>
      <w:r>
        <w:rPr>
          <w:rFonts w:ascii="TH SarabunPSK" w:hAnsi="TH SarabunPSK" w:cs="TH SarabunPSK"/>
          <w:sz w:val="32"/>
          <w:szCs w:val="32"/>
          <w:cs/>
        </w:rPr>
        <w:t>ยกระดับมาตรฐานการเกษตรสู่เกษตรอินทรีย์</w:t>
      </w:r>
    </w:p>
    <w:tbl>
      <w:tblPr>
        <w:tblStyle w:val="a3"/>
        <w:tblW w:w="9833" w:type="dxa"/>
        <w:tblLayout w:type="fixed"/>
        <w:tblLook w:val="04A0" w:firstRow="1" w:lastRow="0" w:firstColumn="1" w:lastColumn="0" w:noHBand="0" w:noVBand="1"/>
      </w:tblPr>
      <w:tblGrid>
        <w:gridCol w:w="3652"/>
        <w:gridCol w:w="6181"/>
      </w:tblGrid>
      <w:tr w:rsidR="00AE5F80" w:rsidRPr="00CB1063" w:rsidTr="00686E51">
        <w:trPr>
          <w:tblHeader/>
        </w:trPr>
        <w:tc>
          <w:tcPr>
            <w:tcW w:w="3652" w:type="dxa"/>
          </w:tcPr>
          <w:p w:rsidR="00AE5F80" w:rsidRPr="00CB106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6181" w:type="dxa"/>
          </w:tcPr>
          <w:p w:rsidR="00AE5F80" w:rsidRPr="00CB106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CB1063" w:rsidTr="00686E51">
        <w:tc>
          <w:tcPr>
            <w:tcW w:w="3652" w:type="dxa"/>
          </w:tcPr>
          <w:p w:rsidR="00AE5F80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  <w:p w:rsidR="00AE5F80" w:rsidRPr="00CB1063" w:rsidRDefault="00AE5F80" w:rsidP="001107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81" w:type="dxa"/>
            <w:tcBorders>
              <w:bottom w:val="single" w:sz="4" w:space="0" w:color="auto"/>
            </w:tcBorders>
          </w:tcPr>
          <w:p w:rsidR="00AE5F80" w:rsidRPr="00CB1063" w:rsidRDefault="00FB62DB" w:rsidP="004A2A66">
            <w:pPr>
              <w:rPr>
                <w:rFonts w:ascii="TH SarabunPSK" w:hAnsi="TH SarabunPSK" w:cs="TH SarabunPSK"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4A2A66" w:rsidRPr="00CB1063">
              <w:rPr>
                <w:rFonts w:ascii="TH SarabunPSK" w:hAnsi="TH SarabunPSK" w:cs="TH SarabunPSK"/>
                <w:sz w:val="28"/>
                <w:cs/>
              </w:rPr>
              <w:t>ส่งเสริมและพัฒนาการเกษตรตามแนวปรัชญาเศรษฐกิจพอเพียง</w:t>
            </w:r>
          </w:p>
        </w:tc>
      </w:tr>
      <w:tr w:rsidR="00AE5F80" w:rsidRPr="00CB1063" w:rsidTr="00686E51">
        <w:tc>
          <w:tcPr>
            <w:tcW w:w="3652" w:type="dxa"/>
          </w:tcPr>
          <w:p w:rsidR="00AE5F80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CB106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81" w:type="dxa"/>
            <w:tcBorders>
              <w:bottom w:val="single" w:sz="4" w:space="0" w:color="auto"/>
            </w:tcBorders>
          </w:tcPr>
          <w:p w:rsidR="00975922" w:rsidRPr="00CB1063" w:rsidRDefault="00975922" w:rsidP="00975922">
            <w:pPr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CB1063">
              <w:rPr>
                <w:rFonts w:ascii="TH SarabunPSK" w:eastAsia="Times New Roman" w:hAnsi="TH SarabunPSK" w:cs="TH SarabunPSK"/>
                <w:sz w:val="28"/>
                <w:cs/>
              </w:rPr>
              <w:t xml:space="preserve">            ตามที่ รัฐบาลได้แถลงนโยบายต่อสภานิติบัญญัติแห่งชาติ ซึ่งรัฐบาลได้นำยุทธศาสตร์การพัฒนาประเทศว่าด้วยการเข้าใจ เข้าถึง การพัฒนาตามแนวทางพระราชดำริฯ และการใช้หลักปรัชญาเศรษฐกิจพอเพียงของพระบาทสมเด็จพระเจ้าอยู่หัว มาเป็นหลักสำคัญในการบริหารราชการแผ่นดิน ซึ่งเป็นการพัฒนาที่สมดุล ยั่งยืน ครอบคลุมทุกมิติ ทั้งมิติเศรษฐกิจ สังคม สิ่งแวด</w:t>
            </w:r>
            <w:r w:rsidR="008616A2">
              <w:rPr>
                <w:rFonts w:ascii="TH SarabunPSK" w:eastAsia="Times New Roman" w:hAnsi="TH SarabunPSK" w:cs="TH SarabunPSK"/>
                <w:sz w:val="28"/>
                <w:cs/>
              </w:rPr>
              <w:t>ล้อม และวัฒนธรรม ยึดทางสายกลาง</w:t>
            </w:r>
            <w:r w:rsidRPr="00CB1063">
              <w:rPr>
                <w:rFonts w:ascii="TH SarabunPSK" w:eastAsia="Times New Roman" w:hAnsi="TH SarabunPSK" w:cs="TH SarabunPSK"/>
                <w:sz w:val="28"/>
                <w:cs/>
              </w:rPr>
              <w:t xml:space="preserve"> มีองค์ประกอบ 3 ส่วน คือ ความพอประมาณ ความมีเหตุผล และการมีภูมิคุ้มกันที่ดี โดยมีเงื่อนไข  2 ประการ ความรู้ (มีสติปัญญา รอบคอบ และระมัดระวัง) และคุณธรรม (ซื่อสัตย์ สุจริต ขยัน อดทน สามัคคี แบ่งปัน) สามารถใช้เป็นแนวทางการดำรงชีวิตและปฏิบัติตนของประชาชนในทุกระดับตั้งแต่ครอบครัวระดับชุมชน จนถึงระดับรัฐ ทั้งในการพัฒนาและการบริหารประเทศให้ดำเนินไปในทางสายกลาง</w:t>
            </w:r>
          </w:p>
          <w:p w:rsidR="00975922" w:rsidRPr="00CB1063" w:rsidRDefault="00975922" w:rsidP="00975922">
            <w:pPr>
              <w:pStyle w:val="a7"/>
              <w:spacing w:line="300" w:lineRule="atLeast"/>
              <w:jc w:val="thaiDistribute"/>
              <w:rPr>
                <w:rFonts w:ascii="TH SarabunPSK" w:hAnsi="TH SarabunPSK" w:cs="TH SarabunPSK"/>
              </w:rPr>
            </w:pPr>
            <w:r w:rsidRPr="00CB1063">
              <w:rPr>
                <w:rFonts w:ascii="TH SarabunPSK" w:hAnsi="TH SarabunPSK" w:cs="TH SarabunPSK"/>
                <w:cs/>
              </w:rPr>
              <w:tab/>
              <w:t xml:space="preserve">จังหวัดเลย ได้เล็งเห็นความสำคัญของการพัฒนาประเทศตามแนวทางพระราชดำริ และการใช้หลักปรัชญาเศรษฐกิจพอเพียง จังหวัดเลยจึงได้จัดทำ </w:t>
            </w:r>
            <w:r w:rsidRPr="00CB1063">
              <w:rPr>
                <w:rFonts w:ascii="TH SarabunPSK" w:hAnsi="TH SarabunPSK" w:cs="TH SarabunPSK"/>
              </w:rPr>
              <w:t>“</w:t>
            </w:r>
            <w:r w:rsidRPr="00CB1063">
              <w:rPr>
                <w:rFonts w:ascii="TH SarabunPSK" w:hAnsi="TH SarabunPSK" w:cs="TH SarabunPSK"/>
                <w:cs/>
              </w:rPr>
              <w:t>โครงการส่งเสริมและพัฒนาการเกษตรตามแนวปรัชญาเศรษฐกิจพอเพียง</w:t>
            </w:r>
            <w:r w:rsidRPr="00CB1063">
              <w:rPr>
                <w:rFonts w:ascii="TH SarabunPSK" w:hAnsi="TH SarabunPSK" w:cs="TH SarabunPSK"/>
              </w:rPr>
              <w:t xml:space="preserve">” </w:t>
            </w:r>
            <w:r w:rsidRPr="00CB1063">
              <w:rPr>
                <w:rFonts w:ascii="TH SarabunPSK" w:hAnsi="TH SarabunPSK" w:cs="TH SarabunPSK"/>
                <w:cs/>
              </w:rPr>
              <w:t>ขึ้น เพื่อเพิ่มทักษะอาชีพการเกษตรตามหลักปรัชญาเศรษฐกิจพอเพียงในลักษณะนำทำนำพาในการดำเนินกิจกรรมทางการเกษตร ผ่านกระบวนการรวมกลุ่ม นั้น</w:t>
            </w:r>
          </w:p>
        </w:tc>
      </w:tr>
      <w:tr w:rsidR="00AE5F80" w:rsidRPr="00CB1063" w:rsidTr="00686E51">
        <w:tc>
          <w:tcPr>
            <w:tcW w:w="3652" w:type="dxa"/>
          </w:tcPr>
          <w:p w:rsidR="00AE5F80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:rsidR="00AE5F80" w:rsidRPr="00CB106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81" w:type="dxa"/>
            <w:tcBorders>
              <w:top w:val="single" w:sz="4" w:space="0" w:color="auto"/>
              <w:bottom w:val="single" w:sz="4" w:space="0" w:color="auto"/>
            </w:tcBorders>
          </w:tcPr>
          <w:p w:rsidR="00DC37FC" w:rsidRPr="00CB1063" w:rsidRDefault="00DC37FC" w:rsidP="00DC37FC">
            <w:pPr>
              <w:rPr>
                <w:rFonts w:ascii="TH SarabunPSK" w:hAnsi="TH SarabunPSK" w:cs="TH SarabunPSK"/>
                <w:sz w:val="28"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>1. เพื่อน้อมนำแนวทางพระราชดำริและหลักปรัชญาของเศรษฐกิจพอเพียงการส่งเสริมอาชีพสร้างรายได้ให้กับประชาชนในพื้นที่จังหวัดเลย</w:t>
            </w:r>
          </w:p>
          <w:p w:rsidR="0018176E" w:rsidRPr="00CB1063" w:rsidRDefault="00DC37FC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>2. เพื่อส่งเสริมการรวมกลุ่มประชาชนในพื้นที่ในการสร้างงาน สร้างอาชีพ สร้างรายได้ ลดรายจ่าย ตามหลักปรัชญาเศรษฐกิจพอเพียง</w:t>
            </w:r>
            <w:r w:rsidRPr="00CB1063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</w:tr>
      <w:tr w:rsidR="00987D79" w:rsidRPr="00CB1063" w:rsidTr="00686E51">
        <w:tc>
          <w:tcPr>
            <w:tcW w:w="3652" w:type="dxa"/>
          </w:tcPr>
          <w:p w:rsidR="00987D79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 ตัวชี้วัดความสำเร็จของโครงการ</w:t>
            </w:r>
          </w:p>
          <w:p w:rsidR="005121BB" w:rsidRPr="00CB106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81" w:type="dxa"/>
            <w:tcBorders>
              <w:top w:val="single" w:sz="4" w:space="0" w:color="auto"/>
            </w:tcBorders>
          </w:tcPr>
          <w:p w:rsidR="00987D79" w:rsidRPr="00CB1063" w:rsidRDefault="00DC37FC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>เกษตรกรที่ผ่านการฝึกอบรมร้อยละ 60   มีความรู้ ความเข้าใจในการดำรงชีวิต ตามแนวทางเศรษฐกิจพอเพียง</w:t>
            </w:r>
          </w:p>
        </w:tc>
      </w:tr>
      <w:tr w:rsidR="005121BB" w:rsidRPr="00CB1063" w:rsidTr="00686E51">
        <w:tc>
          <w:tcPr>
            <w:tcW w:w="3652" w:type="dxa"/>
          </w:tcPr>
          <w:p w:rsidR="005121BB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 ผลผลิต/ผลลัพธ์</w:t>
            </w:r>
          </w:p>
          <w:p w:rsidR="005121BB" w:rsidRPr="00CB106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81" w:type="dxa"/>
          </w:tcPr>
          <w:p w:rsidR="005121BB" w:rsidRPr="00CB1063" w:rsidRDefault="00DC37FC" w:rsidP="00DC37FC">
            <w:pPr>
              <w:rPr>
                <w:rFonts w:ascii="TH SarabunPSK" w:hAnsi="TH SarabunPSK" w:cs="TH SarabunPSK"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>เกษตรกรสามารถนำ ความรู้ ความเข้าใจ ตามแนวทางเศรษฐกิจพอเพียงไปปรับใช้ในชีวิตประจำวันได้</w:t>
            </w:r>
          </w:p>
        </w:tc>
      </w:tr>
      <w:tr w:rsidR="005121BB" w:rsidRPr="00CB1063" w:rsidTr="00686E51">
        <w:tc>
          <w:tcPr>
            <w:tcW w:w="3652" w:type="dxa"/>
          </w:tcPr>
          <w:p w:rsidR="005121BB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ความเชื่อมโยงกับ</w:t>
            </w:r>
            <w:r w:rsidR="008616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CB106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81" w:type="dxa"/>
          </w:tcPr>
          <w:p w:rsidR="00495BD9" w:rsidRPr="00CB1063" w:rsidRDefault="00495BD9" w:rsidP="00686E5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6375FC" w:rsidRPr="00CB1063" w:rsidRDefault="009020F8" w:rsidP="00686E51">
            <w:pPr>
              <w:rPr>
                <w:rFonts w:ascii="TH SarabunPSK" w:hAnsi="TH SarabunPSK" w:cs="TH SarabunPSK"/>
                <w:sz w:val="28"/>
              </w:rPr>
            </w:pPr>
            <w:r w:rsidRPr="00CB1063">
              <w:rPr>
                <w:rFonts w:ascii="TH SarabunPSK" w:hAnsi="TH SarabunPSK" w:cs="TH SarabunPSK"/>
                <w:sz w:val="28"/>
              </w:rPr>
              <w:t xml:space="preserve">   </w:t>
            </w:r>
            <w:r w:rsidR="000A29C3" w:rsidRPr="00CB1063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060362" w:rsidRPr="00CB1063">
              <w:rPr>
                <w:rFonts w:ascii="TH SarabunPSK" w:hAnsi="TH SarabunPSK" w:cs="TH SarabunPSK"/>
                <w:sz w:val="28"/>
                <w:cs/>
              </w:rPr>
              <w:t>ยุทธศาสตร์ที่ 3</w:t>
            </w:r>
            <w:r w:rsidR="000A29C3" w:rsidRPr="00CB106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060362" w:rsidRPr="00CB1063">
              <w:rPr>
                <w:rFonts w:ascii="TH SarabunPSK" w:hAnsi="TH SarabunPSK" w:cs="TH SarabunPSK"/>
                <w:sz w:val="28"/>
                <w:cs/>
              </w:rPr>
              <w:t>ยุทธศาสตร์การสร้างความเข้มแข็งทางเศรษฐกิจและแข่งขันได้อย่างยั่งยืน</w:t>
            </w:r>
          </w:p>
          <w:p w:rsidR="00495BD9" w:rsidRPr="00CB1063" w:rsidRDefault="00495BD9" w:rsidP="00686E5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3E6C39" w:rsidRPr="00CB1063" w:rsidRDefault="000A29C3" w:rsidP="00686E51">
            <w:pPr>
              <w:rPr>
                <w:rFonts w:ascii="TH SarabunPSK" w:hAnsi="TH SarabunPSK" w:cs="TH SarabunPSK"/>
                <w:sz w:val="28"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 xml:space="preserve">   - </w:t>
            </w:r>
            <w:r w:rsidR="00F45D58"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495BD9" w:rsidRPr="00CB1063" w:rsidRDefault="00495BD9" w:rsidP="00686E5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8616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Default="0011077D" w:rsidP="00686E51">
            <w:pPr>
              <w:rPr>
                <w:rFonts w:ascii="TH SarabunPSK" w:hAnsi="TH SarabunPSK" w:cs="TH SarabunPSK"/>
                <w:sz w:val="28"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 xml:space="preserve">    -  </w:t>
            </w:r>
            <w:r w:rsidR="008616A2" w:rsidRPr="008616A2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Pr="00CB106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060362" w:rsidRPr="00CB1063">
              <w:rPr>
                <w:rFonts w:ascii="TH SarabunPSK" w:hAnsi="TH SarabunPSK" w:cs="TH SarabunPSK"/>
                <w:sz w:val="28"/>
              </w:rPr>
              <w:t>2</w:t>
            </w:r>
            <w:r w:rsidRPr="00CB1063">
              <w:rPr>
                <w:rFonts w:ascii="TH SarabunPSK" w:hAnsi="TH SarabunPSK" w:cs="TH SarabunPSK"/>
                <w:sz w:val="28"/>
              </w:rPr>
              <w:t xml:space="preserve"> : </w:t>
            </w:r>
            <w:r w:rsidR="00060362" w:rsidRPr="00CB1063">
              <w:rPr>
                <w:rFonts w:ascii="TH SarabunPSK" w:hAnsi="TH SarabunPSK" w:cs="TH SarabunPSK"/>
                <w:sz w:val="28"/>
                <w:cs/>
              </w:rPr>
              <w:t>การส่งเสริมและพัฒนาประสิทธิภาพการผลิตและสร้างมูลค่าเพิ่มสินค้าเกษตร</w:t>
            </w:r>
          </w:p>
          <w:p w:rsidR="009911FD" w:rsidRPr="00CB1063" w:rsidRDefault="009911FD" w:rsidP="00686E5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E4303" w:rsidRPr="00CB1063" w:rsidTr="00686E51">
        <w:tc>
          <w:tcPr>
            <w:tcW w:w="3652" w:type="dxa"/>
          </w:tcPr>
          <w:p w:rsidR="000E4303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6181" w:type="dxa"/>
          </w:tcPr>
          <w:p w:rsidR="000E4303" w:rsidRPr="00CB1063" w:rsidRDefault="00686E51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8616A2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8616A2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CB1063" w:rsidTr="00686E51">
        <w:tc>
          <w:tcPr>
            <w:tcW w:w="3652" w:type="dxa"/>
          </w:tcPr>
          <w:p w:rsidR="000E4303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  <w:p w:rsidR="000E4303" w:rsidRPr="00CB1063" w:rsidRDefault="000E4303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81" w:type="dxa"/>
          </w:tcPr>
          <w:p w:rsidR="000E4303" w:rsidRPr="00CB1063" w:rsidRDefault="004A2A66" w:rsidP="00FD70E9">
            <w:pPr>
              <w:rPr>
                <w:rFonts w:ascii="TH SarabunPSK" w:hAnsi="TH SarabunPSK" w:cs="TH SarabunPSK"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>ส่งเสริมและพัฒนาการเกษตรตามแนวปรัชญาเศรษฐกิจพอเพียง</w:t>
            </w:r>
          </w:p>
        </w:tc>
      </w:tr>
      <w:tr w:rsidR="00443816" w:rsidRPr="00CB1063" w:rsidTr="00686E51">
        <w:tc>
          <w:tcPr>
            <w:tcW w:w="3652" w:type="dxa"/>
          </w:tcPr>
          <w:p w:rsidR="00CD03B0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8.1 กิจกรรมหลักที่ 1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6375FC" w:rsidRPr="00CB1063" w:rsidRDefault="006375F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43816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181" w:type="dxa"/>
          </w:tcPr>
          <w:p w:rsidR="00DB564E" w:rsidRPr="00CB1063" w:rsidRDefault="006375FC" w:rsidP="0011077D">
            <w:pPr>
              <w:rPr>
                <w:rFonts w:ascii="TH SarabunPSK" w:hAnsi="TH SarabunPSK" w:cs="TH SarabunPSK"/>
                <w:sz w:val="28"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>การถ่ายทอดและฝึกอบรมความรู้ความเข้าใจในการพัฒนาเกษตรกรตามแนวทฤษฎีใหม่โดยยึดหลักปรัชญาเศรษฐกิจพอเพียง</w:t>
            </w:r>
          </w:p>
          <w:p w:rsidR="006375FC" w:rsidRPr="00CB1063" w:rsidRDefault="00A7598A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6375FC" w:rsidRPr="00CB1063">
              <w:rPr>
                <w:rFonts w:ascii="TH SarabunPSK" w:hAnsi="TH SarabunPSK" w:cs="TH SarabunPSK"/>
                <w:sz w:val="28"/>
              </w:rPr>
              <w:t>,</w:t>
            </w:r>
            <w:r w:rsidR="00F45D58">
              <w:rPr>
                <w:rFonts w:ascii="TH SarabunPSK" w:hAnsi="TH SarabunPSK" w:cs="TH SarabunPSK"/>
                <w:sz w:val="28"/>
              </w:rPr>
              <w:t>5</w:t>
            </w:r>
            <w:r w:rsidR="006375FC" w:rsidRPr="00CB1063">
              <w:rPr>
                <w:rFonts w:ascii="TH SarabunPSK" w:hAnsi="TH SarabunPSK" w:cs="TH SarabunPSK"/>
                <w:sz w:val="28"/>
              </w:rPr>
              <w:t xml:space="preserve">00,000 </w:t>
            </w:r>
            <w:r w:rsidR="006375FC" w:rsidRPr="00CB1063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  <w:p w:rsidR="006375FC" w:rsidRPr="00CB1063" w:rsidRDefault="006375FC" w:rsidP="006375FC">
            <w:pPr>
              <w:rPr>
                <w:rFonts w:ascii="TH SarabunPSK" w:hAnsi="TH SarabunPSK" w:cs="TH SarabunPSK"/>
                <w:sz w:val="28"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6375FC" w:rsidRPr="00CB1063" w:rsidRDefault="006375FC" w:rsidP="006375FC">
            <w:pPr>
              <w:rPr>
                <w:rFonts w:ascii="TH SarabunPSK" w:hAnsi="TH SarabunPSK" w:cs="TH SarabunPSK"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>อำเภอ/</w:t>
            </w:r>
            <w:proofErr w:type="spellStart"/>
            <w:r w:rsidRPr="00CB106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CB1063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F45D58" w:rsidRPr="00CB1063" w:rsidTr="00554E44">
        <w:tc>
          <w:tcPr>
            <w:tcW w:w="3652" w:type="dxa"/>
          </w:tcPr>
          <w:p w:rsidR="00F45D58" w:rsidRPr="00686E51" w:rsidRDefault="00F45D58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6E51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686E5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686E51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F45D58" w:rsidRPr="00686E51" w:rsidRDefault="00F45D58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6E51">
              <w:rPr>
                <w:rFonts w:ascii="TH SarabunPSK" w:hAnsi="TH SarabunPSK" w:cs="TH SarabunPSK"/>
                <w:b/>
                <w:bCs/>
                <w:sz w:val="28"/>
              </w:rPr>
              <w:t xml:space="preserve">     </w:t>
            </w:r>
            <w:r w:rsidRPr="00686E51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F45D58" w:rsidRPr="00686E51" w:rsidRDefault="00F45D58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6E5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F45D58" w:rsidRPr="00686E51" w:rsidRDefault="00F45D58" w:rsidP="00554E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6E5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181" w:type="dxa"/>
          </w:tcPr>
          <w:p w:rsidR="00F45D58" w:rsidRPr="00686E51" w:rsidRDefault="00F45D58" w:rsidP="00554E44">
            <w:pPr>
              <w:rPr>
                <w:rFonts w:ascii="TH SarabunPSK" w:hAnsi="TH SarabunPSK" w:cs="TH SarabunPSK"/>
                <w:sz w:val="28"/>
                <w:cs/>
              </w:rPr>
            </w:pPr>
            <w:r w:rsidRPr="00686E51">
              <w:rPr>
                <w:rFonts w:ascii="TH SarabunPSK" w:hAnsi="TH SarabunPSK" w:cs="TH SarabunPSK" w:hint="cs"/>
                <w:sz w:val="28"/>
                <w:cs/>
              </w:rPr>
              <w:t>ส่งเสริมและพัฒนาศูนย์เรียนรู้เศรษฐกิจพอเพียง</w:t>
            </w:r>
          </w:p>
          <w:p w:rsidR="00F45D58" w:rsidRPr="00686E51" w:rsidRDefault="00F45D58" w:rsidP="00554E4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A7598A">
              <w:rPr>
                <w:rFonts w:ascii="TH SarabunPSK" w:hAnsi="TH SarabunPSK" w:cs="TH SarabunPSK"/>
                <w:sz w:val="28"/>
              </w:rPr>
              <w:t>,5</w:t>
            </w:r>
            <w:r w:rsidRPr="00686E51">
              <w:rPr>
                <w:rFonts w:ascii="TH SarabunPSK" w:hAnsi="TH SarabunPSK" w:cs="TH SarabunPSK"/>
                <w:sz w:val="28"/>
              </w:rPr>
              <w:t xml:space="preserve">00,000  </w:t>
            </w:r>
            <w:r w:rsidRPr="00686E51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  <w:p w:rsidR="00F45D58" w:rsidRPr="00686E51" w:rsidRDefault="00F45D58" w:rsidP="00554E44">
            <w:pPr>
              <w:rPr>
                <w:rFonts w:ascii="TH SarabunPSK" w:hAnsi="TH SarabunPSK" w:cs="TH SarabunPSK"/>
                <w:sz w:val="28"/>
              </w:rPr>
            </w:pPr>
            <w:r w:rsidRPr="00686E51">
              <w:rPr>
                <w:rFonts w:ascii="TH SarabunPSK" w:hAnsi="TH SarabunPSK" w:cs="TH SarabunPSK" w:hint="cs"/>
                <w:sz w:val="28"/>
                <w:cs/>
              </w:rPr>
              <w:t>สำนักงานเกษตรและสหกรณ์จังหวัดเลย</w:t>
            </w:r>
          </w:p>
          <w:p w:rsidR="00F45D58" w:rsidRPr="00686E51" w:rsidRDefault="00F45D58" w:rsidP="00554E44">
            <w:pPr>
              <w:rPr>
                <w:rFonts w:ascii="TH SarabunPSK" w:hAnsi="TH SarabunPSK" w:cs="TH SarabunPSK"/>
                <w:sz w:val="28"/>
              </w:rPr>
            </w:pPr>
            <w:r w:rsidRPr="00686E51">
              <w:rPr>
                <w:rFonts w:ascii="TH SarabunPSK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F45D58" w:rsidRPr="00686E51" w:rsidRDefault="00A7598A" w:rsidP="00554E44">
            <w:pPr>
              <w:rPr>
                <w:rFonts w:ascii="TH SarabunPSK" w:hAnsi="TH SarabunPSK" w:cs="TH SarabunPSK"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>อำเภอ/</w:t>
            </w:r>
            <w:proofErr w:type="spellStart"/>
            <w:r w:rsidRPr="00CB106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CB1063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</w:tbl>
    <w:p w:rsidR="002108B4" w:rsidRDefault="002108B4" w:rsidP="00FD438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sectPr w:rsidR="002108B4" w:rsidSect="00081EC3">
      <w:pgSz w:w="11906" w:h="16838"/>
      <w:pgMar w:top="851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43DDE"/>
    <w:rsid w:val="00060362"/>
    <w:rsid w:val="000670CC"/>
    <w:rsid w:val="00081EC3"/>
    <w:rsid w:val="000A29C3"/>
    <w:rsid w:val="000E4303"/>
    <w:rsid w:val="0011077D"/>
    <w:rsid w:val="0018176E"/>
    <w:rsid w:val="00192F5B"/>
    <w:rsid w:val="001D2BD0"/>
    <w:rsid w:val="0020544E"/>
    <w:rsid w:val="002108B4"/>
    <w:rsid w:val="002A1398"/>
    <w:rsid w:val="00361F29"/>
    <w:rsid w:val="003E6C39"/>
    <w:rsid w:val="00423336"/>
    <w:rsid w:val="00443816"/>
    <w:rsid w:val="00495BD9"/>
    <w:rsid w:val="004A2A66"/>
    <w:rsid w:val="004B4DED"/>
    <w:rsid w:val="005121BB"/>
    <w:rsid w:val="006375FC"/>
    <w:rsid w:val="00686E51"/>
    <w:rsid w:val="00692C23"/>
    <w:rsid w:val="007E3D0C"/>
    <w:rsid w:val="0084676C"/>
    <w:rsid w:val="008616A2"/>
    <w:rsid w:val="009020F8"/>
    <w:rsid w:val="00975922"/>
    <w:rsid w:val="00987D79"/>
    <w:rsid w:val="009911FD"/>
    <w:rsid w:val="009D70EA"/>
    <w:rsid w:val="00A3403B"/>
    <w:rsid w:val="00A7598A"/>
    <w:rsid w:val="00A801FF"/>
    <w:rsid w:val="00AB6EF9"/>
    <w:rsid w:val="00AE5F80"/>
    <w:rsid w:val="00C71C33"/>
    <w:rsid w:val="00CB1063"/>
    <w:rsid w:val="00CC1033"/>
    <w:rsid w:val="00CD03B0"/>
    <w:rsid w:val="00CF7A36"/>
    <w:rsid w:val="00DB564E"/>
    <w:rsid w:val="00DC37FC"/>
    <w:rsid w:val="00EB48DC"/>
    <w:rsid w:val="00F45D58"/>
    <w:rsid w:val="00F7355B"/>
    <w:rsid w:val="00FB62DB"/>
    <w:rsid w:val="00FD4381"/>
    <w:rsid w:val="00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4F4D33-4013-475D-81A5-669D4A64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E3D0C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2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19974">
          <w:marLeft w:val="0"/>
          <w:marRight w:val="0"/>
          <w:marTop w:val="0"/>
          <w:marBottom w:val="0"/>
          <w:divBdr>
            <w:top w:val="none" w:sz="0" w:space="0" w:color="auto"/>
            <w:left w:val="dotted" w:sz="6" w:space="8" w:color="BCBCBC"/>
            <w:bottom w:val="none" w:sz="0" w:space="0" w:color="auto"/>
            <w:right w:val="none" w:sz="0" w:space="0" w:color="auto"/>
          </w:divBdr>
        </w:div>
      </w:divsChild>
    </w:div>
    <w:div w:id="1661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24</cp:revision>
  <cp:lastPrinted>2020-01-02T08:13:00Z</cp:lastPrinted>
  <dcterms:created xsi:type="dcterms:W3CDTF">2016-10-03T16:26:00Z</dcterms:created>
  <dcterms:modified xsi:type="dcterms:W3CDTF">2020-09-14T14:41:00Z</dcterms:modified>
</cp:coreProperties>
</file>